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911D5">
        <w:rPr>
          <w:sz w:val="28"/>
          <w:szCs w:val="28"/>
          <w:u w:val="single"/>
          <w:lang w:val="uk-UA"/>
        </w:rPr>
        <w:t>2</w:t>
      </w:r>
      <w:r w:rsidR="006911D5">
        <w:rPr>
          <w:sz w:val="28"/>
          <w:szCs w:val="28"/>
          <w:u w:val="single"/>
          <w:lang w:val="uk-UA"/>
        </w:rPr>
        <w:t>6</w:t>
      </w:r>
      <w:r w:rsidRPr="006911D5">
        <w:rPr>
          <w:sz w:val="28"/>
          <w:szCs w:val="28"/>
          <w:u w:val="single"/>
          <w:lang w:val="uk-UA"/>
        </w:rPr>
        <w:t>.</w:t>
      </w:r>
      <w:r w:rsidR="006911D5">
        <w:rPr>
          <w:sz w:val="28"/>
          <w:szCs w:val="28"/>
          <w:u w:val="single"/>
          <w:lang w:val="uk-UA"/>
        </w:rPr>
        <w:t>1</w:t>
      </w:r>
      <w:r w:rsidRPr="006911D5">
        <w:rPr>
          <w:sz w:val="28"/>
          <w:szCs w:val="28"/>
          <w:u w:val="single"/>
          <w:lang w:val="uk-UA"/>
        </w:rPr>
        <w:t>1</w:t>
      </w:r>
      <w:r w:rsidR="00450CDD" w:rsidRPr="006911D5">
        <w:rPr>
          <w:sz w:val="28"/>
          <w:szCs w:val="28"/>
          <w:u w:val="single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6911D5">
        <w:rPr>
          <w:sz w:val="28"/>
          <w:szCs w:val="28"/>
          <w:lang w:val="uk-UA"/>
        </w:rPr>
        <w:t xml:space="preserve">    </w:t>
      </w:r>
      <w:r w:rsidR="00D3098B">
        <w:rPr>
          <w:sz w:val="28"/>
          <w:szCs w:val="28"/>
          <w:lang w:val="uk-UA"/>
        </w:rPr>
        <w:t xml:space="preserve">    </w:t>
      </w:r>
      <w:r w:rsidRPr="006911D5">
        <w:rPr>
          <w:sz w:val="28"/>
          <w:szCs w:val="28"/>
          <w:u w:val="single"/>
          <w:lang w:val="uk-UA"/>
        </w:rPr>
        <w:t>№</w:t>
      </w:r>
      <w:r w:rsidR="00D3098B">
        <w:rPr>
          <w:sz w:val="28"/>
          <w:szCs w:val="28"/>
          <w:u w:val="single"/>
          <w:lang w:val="uk-UA"/>
        </w:rPr>
        <w:t xml:space="preserve"> 373</w:t>
      </w:r>
      <w:r w:rsidR="006911D5">
        <w:rPr>
          <w:sz w:val="28"/>
          <w:szCs w:val="28"/>
          <w:u w:val="single"/>
          <w:lang w:val="uk-UA"/>
        </w:rPr>
        <w:t xml:space="preserve"> 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601E3" w:rsidRDefault="004601E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4601E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дитини-сироти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892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601E3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служби у справах дітей виконавчого комітету Київської районної в м. Полтаві ради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>щодо надання статусу дитини</w:t>
      </w:r>
      <w:r w:rsidR="004601E3">
        <w:rPr>
          <w:rFonts w:ascii="Times New Roman" w:hAnsi="Times New Roman" w:cs="Times New Roman"/>
          <w:sz w:val="28"/>
          <w:szCs w:val="28"/>
          <w:lang w:val="uk-UA"/>
        </w:rPr>
        <w:t xml:space="preserve">-сироти </w:t>
      </w:r>
      <w:r w:rsidR="006911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1E3">
        <w:rPr>
          <w:rFonts w:ascii="Times New Roman" w:hAnsi="Times New Roman" w:cs="Times New Roman"/>
          <w:sz w:val="28"/>
          <w:szCs w:val="28"/>
          <w:lang w:val="uk-UA"/>
        </w:rPr>
        <w:t>неповнолітнь</w:t>
      </w:r>
      <w:r w:rsidR="00C91D56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F94ED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571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а  відповідні документи, </w:t>
      </w:r>
      <w:r w:rsidR="004C21D1" w:rsidRPr="00DB4E6F">
        <w:rPr>
          <w:rFonts w:ascii="Times New Roman" w:hAnsi="Times New Roman" w:cs="Times New Roman"/>
          <w:sz w:val="28"/>
          <w:szCs w:val="28"/>
          <w:lang w:val="uk-UA"/>
        </w:rPr>
        <w:t>керуючись ст. 5 Закону України «Про забезпечення організаційно-правових умов соціального захисту дітей-сиріт та дітей, позбавлени</w:t>
      </w:r>
      <w:r w:rsidR="00F94ED6" w:rsidRPr="00DB4E6F">
        <w:rPr>
          <w:rFonts w:ascii="Times New Roman" w:hAnsi="Times New Roman" w:cs="Times New Roman"/>
          <w:sz w:val="28"/>
          <w:szCs w:val="28"/>
          <w:lang w:val="uk-UA"/>
        </w:rPr>
        <w:t>х батьківського піклування»,</w:t>
      </w:r>
      <w:r w:rsidR="00F94ED6">
        <w:rPr>
          <w:rFonts w:ascii="Times New Roman" w:hAnsi="Times New Roman" w:cs="Times New Roman"/>
          <w:sz w:val="28"/>
          <w:szCs w:val="28"/>
          <w:lang w:val="uk-UA"/>
        </w:rPr>
        <w:t xml:space="preserve"> п. 23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4C21D1" w:rsidRPr="00DB4E6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B6F4E" w:rsidRPr="00DB4E6F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DB4E6F" w:rsidRPr="00DB4E6F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DB6F4E" w:rsidRPr="00DB4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E6F" w:rsidRPr="00DB4E6F">
        <w:rPr>
          <w:rFonts w:ascii="Times New Roman" w:hAnsi="Times New Roman" w:cs="Times New Roman"/>
          <w:sz w:val="28"/>
          <w:szCs w:val="28"/>
          <w:lang w:val="uk-UA"/>
        </w:rPr>
        <w:t>149,</w:t>
      </w:r>
      <w:r w:rsidR="00DB6F4E" w:rsidRPr="00DB4E6F">
        <w:rPr>
          <w:rFonts w:ascii="Times New Roman" w:hAnsi="Times New Roman" w:cs="Times New Roman"/>
          <w:sz w:val="28"/>
          <w:szCs w:val="28"/>
          <w:lang w:val="uk-UA"/>
        </w:rPr>
        <w:t xml:space="preserve"> 25</w:t>
      </w:r>
      <w:r w:rsidR="004C21D1" w:rsidRPr="00DB4E6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B4E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4C21D1" w:rsidRPr="00DB4E6F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рішенням </w:t>
      </w:r>
      <w:r w:rsidR="00D6701F" w:rsidRPr="00DB4E6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DB4E6F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br/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FA5612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93B" w:rsidRDefault="00F94ED6" w:rsidP="00F94E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B56D9"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>неповнолітньому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AB56D9" w:rsidRPr="00F94ED6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B56D9"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6D9" w:rsidRPr="00F94ED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B56D9" w:rsidRPr="00F94ED6">
        <w:rPr>
          <w:rFonts w:ascii="Times New Roman" w:hAnsi="Times New Roman" w:cs="Times New Roman"/>
          <w:sz w:val="28"/>
          <w:szCs w:val="28"/>
          <w:lang w:val="uk-UA"/>
        </w:rPr>
        <w:t>., статус дит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ини-сироти, у зв’язку з тим, що мати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>померла 24.06.2023 (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), батько дитини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033D78">
        <w:rPr>
          <w:rFonts w:ascii="Times New Roman" w:hAnsi="Times New Roman" w:cs="Times New Roman"/>
          <w:sz w:val="28"/>
          <w:szCs w:val="28"/>
          <w:lang w:val="uk-UA"/>
        </w:rPr>
        <w:t>мер 19.09.2022</w:t>
      </w:r>
      <w:r w:rsidRPr="00F94ED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033D78" w:rsidRPr="00F94ED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29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293B" w:rsidRPr="001C293B" w:rsidRDefault="001C293B" w:rsidP="001C29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>
        <w:rPr>
          <w:rFonts w:ascii="Times New Roman" w:hAnsi="Times New Roman" w:cs="Times New Roman"/>
          <w:sz w:val="28"/>
          <w:szCs w:val="28"/>
          <w:lang w:val="uk-UA"/>
        </w:rPr>
        <w:t>неповнолітнім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293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>де він зареєстрований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1C293B" w:rsidRDefault="001C293B" w:rsidP="001C2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збереженням права користування житловою площею неповнолітнім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C2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293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C293B">
        <w:rPr>
          <w:rFonts w:ascii="Times New Roman" w:hAnsi="Times New Roman" w:cs="Times New Roman"/>
          <w:sz w:val="28"/>
          <w:szCs w:val="28"/>
          <w:lang w:val="uk-UA"/>
        </w:rPr>
        <w:t>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5715" w:rsidRDefault="00CC5715" w:rsidP="00CC5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>4. Вважати таким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, що втратил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чинність рішення виконавчого комітету Київської районної в м. Полтаві ради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C5715" w:rsidRDefault="00CC5715" w:rsidP="00CC5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25.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.2023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статусу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5715" w:rsidRPr="00BC18F4" w:rsidRDefault="00CC5715" w:rsidP="00CC5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 10.10.2023 №285 «Про закріплення права користування житловою площею за малолітнім</w:t>
      </w:r>
      <w:r w:rsidR="0089206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,2009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.».</w:t>
      </w:r>
    </w:p>
    <w:p w:rsidR="00CC5715" w:rsidRPr="00BC18F4" w:rsidRDefault="00CC5715" w:rsidP="00CC5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129D" w:rsidRPr="00B1129D" w:rsidRDefault="00B1129D" w:rsidP="00B1129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  <w:bookmarkStart w:id="0" w:name="_GoBack"/>
      <w:bookmarkEnd w:id="0"/>
    </w:p>
    <w:sectPr w:rsidR="00B1129D" w:rsidRPr="00B1129D" w:rsidSect="0089206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95EDC"/>
    <w:multiLevelType w:val="hybridMultilevel"/>
    <w:tmpl w:val="EF621D2A"/>
    <w:lvl w:ilvl="0" w:tplc="6E4AAE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33D78"/>
    <w:rsid w:val="00065C00"/>
    <w:rsid w:val="00087086"/>
    <w:rsid w:val="001604D1"/>
    <w:rsid w:val="001C293B"/>
    <w:rsid w:val="00200530"/>
    <w:rsid w:val="00203ADC"/>
    <w:rsid w:val="003F5E76"/>
    <w:rsid w:val="00433409"/>
    <w:rsid w:val="00443707"/>
    <w:rsid w:val="00450CDD"/>
    <w:rsid w:val="004601E3"/>
    <w:rsid w:val="004C21D1"/>
    <w:rsid w:val="005045DD"/>
    <w:rsid w:val="005D1B19"/>
    <w:rsid w:val="005F754B"/>
    <w:rsid w:val="00683C9D"/>
    <w:rsid w:val="006911D5"/>
    <w:rsid w:val="006F4C0B"/>
    <w:rsid w:val="006F671B"/>
    <w:rsid w:val="007A4B85"/>
    <w:rsid w:val="0088654E"/>
    <w:rsid w:val="0089206F"/>
    <w:rsid w:val="00910E3D"/>
    <w:rsid w:val="00984AA7"/>
    <w:rsid w:val="009C379F"/>
    <w:rsid w:val="00AB56D9"/>
    <w:rsid w:val="00B1129D"/>
    <w:rsid w:val="00B57FCD"/>
    <w:rsid w:val="00C3579B"/>
    <w:rsid w:val="00C91D56"/>
    <w:rsid w:val="00CC5715"/>
    <w:rsid w:val="00D01ED0"/>
    <w:rsid w:val="00D138BE"/>
    <w:rsid w:val="00D24C7F"/>
    <w:rsid w:val="00D3098B"/>
    <w:rsid w:val="00D6701F"/>
    <w:rsid w:val="00D7334C"/>
    <w:rsid w:val="00DB4E6F"/>
    <w:rsid w:val="00DB6F4E"/>
    <w:rsid w:val="00E10CC1"/>
    <w:rsid w:val="00E16926"/>
    <w:rsid w:val="00E16E6F"/>
    <w:rsid w:val="00F94ED6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94E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A3DAF-F0A8-4105-9FDF-10299C09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43</cp:revision>
  <cp:lastPrinted>2024-11-26T12:43:00Z</cp:lastPrinted>
  <dcterms:created xsi:type="dcterms:W3CDTF">2015-01-21T11:35:00Z</dcterms:created>
  <dcterms:modified xsi:type="dcterms:W3CDTF">2024-11-26T13:37:00Z</dcterms:modified>
</cp:coreProperties>
</file>